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13" w:rsidRDefault="00911C45" w:rsidP="00320713">
      <w:pPr>
        <w:rPr>
          <w:rFonts w:ascii="Times New Roman" w:hAnsi="Times New Roman" w:cs="Times New Roman"/>
          <w:b/>
          <w:sz w:val="28"/>
          <w:szCs w:val="28"/>
        </w:rPr>
      </w:pPr>
      <w:r w:rsidRPr="00911C45">
        <w:rPr>
          <w:rFonts w:ascii="Times New Roman" w:hAnsi="Times New Roman" w:cs="Times New Roman"/>
          <w:b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630400071" r:id="rId9"/>
        </w:object>
      </w:r>
    </w:p>
    <w:p w:rsidR="00320713" w:rsidRDefault="00320713" w:rsidP="00320713">
      <w:pPr>
        <w:rPr>
          <w:rFonts w:ascii="Times New Roman" w:hAnsi="Times New Roman" w:cs="Times New Roman"/>
          <w:b/>
          <w:sz w:val="28"/>
          <w:szCs w:val="28"/>
        </w:rPr>
      </w:pPr>
    </w:p>
    <w:p w:rsidR="00320713" w:rsidRDefault="00320713" w:rsidP="00320713">
      <w:pPr>
        <w:rPr>
          <w:rFonts w:ascii="Times New Roman" w:hAnsi="Times New Roman" w:cs="Times New Roman"/>
          <w:b/>
          <w:sz w:val="28"/>
          <w:szCs w:val="28"/>
        </w:rPr>
      </w:pPr>
    </w:p>
    <w:p w:rsidR="005E29EF" w:rsidRDefault="005E29EF" w:rsidP="00320713">
      <w:pPr>
        <w:rPr>
          <w:rFonts w:ascii="Times New Roman" w:hAnsi="Times New Roman" w:cs="Times New Roman"/>
          <w:b/>
          <w:sz w:val="28"/>
          <w:szCs w:val="28"/>
        </w:rPr>
      </w:pPr>
    </w:p>
    <w:p w:rsidR="005726E2" w:rsidRPr="004C1885" w:rsidRDefault="005726E2" w:rsidP="005726E2">
      <w:pPr>
        <w:rPr>
          <w:rFonts w:ascii="Times New Roman" w:hAnsi="Times New Roman" w:cs="Times New Roman"/>
          <w:sz w:val="28"/>
          <w:szCs w:val="28"/>
        </w:rPr>
      </w:pPr>
    </w:p>
    <w:p w:rsidR="007C1E80" w:rsidRPr="00767CDC" w:rsidRDefault="007C1E80" w:rsidP="00C3359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59A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tbl>
      <w:tblPr>
        <w:tblStyle w:val="a4"/>
        <w:tblW w:w="0" w:type="auto"/>
        <w:tblLook w:val="04A0"/>
      </w:tblPr>
      <w:tblGrid>
        <w:gridCol w:w="8613"/>
        <w:gridCol w:w="958"/>
      </w:tblGrid>
      <w:tr w:rsidR="005726E2" w:rsidRPr="00C3359A" w:rsidTr="005726E2">
        <w:tc>
          <w:tcPr>
            <w:tcW w:w="8613" w:type="dxa"/>
          </w:tcPr>
          <w:p w:rsidR="005726E2" w:rsidRPr="00C3359A" w:rsidRDefault="005726E2" w:rsidP="00C3359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I.</w:t>
            </w:r>
            <w:r w:rsidRPr="00C33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58" w:type="dxa"/>
          </w:tcPr>
          <w:p w:rsidR="005726E2" w:rsidRPr="00C3359A" w:rsidRDefault="00C3359A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726E2" w:rsidRPr="00C3359A" w:rsidTr="005726E2">
        <w:tc>
          <w:tcPr>
            <w:tcW w:w="8613" w:type="dxa"/>
          </w:tcPr>
          <w:p w:rsidR="005726E2" w:rsidRPr="00C3359A" w:rsidRDefault="005726E2" w:rsidP="00C3359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1.1.Пояснительная записка</w:t>
            </w:r>
          </w:p>
        </w:tc>
        <w:tc>
          <w:tcPr>
            <w:tcW w:w="958" w:type="dxa"/>
          </w:tcPr>
          <w:p w:rsidR="005726E2" w:rsidRPr="00C3359A" w:rsidRDefault="00C3359A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726E2" w:rsidRPr="00C3359A" w:rsidTr="005726E2">
        <w:tc>
          <w:tcPr>
            <w:tcW w:w="8613" w:type="dxa"/>
          </w:tcPr>
          <w:p w:rsidR="005726E2" w:rsidRPr="00C3359A" w:rsidRDefault="005726E2" w:rsidP="00C3359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958" w:type="dxa"/>
          </w:tcPr>
          <w:p w:rsidR="005726E2" w:rsidRPr="00C3359A" w:rsidRDefault="00C3359A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726E2" w:rsidRPr="00C3359A" w:rsidTr="005726E2">
        <w:tc>
          <w:tcPr>
            <w:tcW w:w="8613" w:type="dxa"/>
          </w:tcPr>
          <w:p w:rsidR="005726E2" w:rsidRPr="00C3359A" w:rsidRDefault="005726E2" w:rsidP="00C3359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C3359A"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C3359A" w:rsidRPr="00C3359A">
              <w:rPr>
                <w:rStyle w:val="a6"/>
                <w:rFonts w:ascii="Times New Roman" w:hAnsi="Times New Roman" w:cs="Times New Roman"/>
                <w:bCs/>
                <w:i w:val="0"/>
                <w:sz w:val="28"/>
                <w:szCs w:val="28"/>
              </w:rPr>
              <w:t xml:space="preserve"> Ожидаемые результаты</w:t>
            </w:r>
          </w:p>
        </w:tc>
        <w:tc>
          <w:tcPr>
            <w:tcW w:w="958" w:type="dxa"/>
          </w:tcPr>
          <w:p w:rsidR="005726E2" w:rsidRPr="00F06074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726E2" w:rsidRPr="00C3359A" w:rsidTr="005726E2">
        <w:tc>
          <w:tcPr>
            <w:tcW w:w="8613" w:type="dxa"/>
          </w:tcPr>
          <w:p w:rsidR="005726E2" w:rsidRPr="00C3359A" w:rsidRDefault="005726E2" w:rsidP="00C3359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33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="00C3359A" w:rsidRPr="00C33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58" w:type="dxa"/>
          </w:tcPr>
          <w:p w:rsidR="005726E2" w:rsidRPr="00C3359A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C3359A" w:rsidRPr="00C3359A" w:rsidTr="005726E2">
        <w:tc>
          <w:tcPr>
            <w:tcW w:w="8613" w:type="dxa"/>
          </w:tcPr>
          <w:p w:rsidR="00C3359A" w:rsidRPr="00C3359A" w:rsidRDefault="00C3359A" w:rsidP="00C3359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2.1. Содержание программы</w:t>
            </w:r>
          </w:p>
        </w:tc>
        <w:tc>
          <w:tcPr>
            <w:tcW w:w="958" w:type="dxa"/>
          </w:tcPr>
          <w:p w:rsidR="00C3359A" w:rsidRPr="00C3359A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C3359A" w:rsidRPr="00C3359A" w:rsidTr="005726E2">
        <w:tc>
          <w:tcPr>
            <w:tcW w:w="8613" w:type="dxa"/>
          </w:tcPr>
          <w:p w:rsidR="00C3359A" w:rsidRPr="00C3359A" w:rsidRDefault="00C3359A" w:rsidP="00C3359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335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2.2.Формы проведениязанятий</w:t>
            </w:r>
          </w:p>
        </w:tc>
        <w:tc>
          <w:tcPr>
            <w:tcW w:w="958" w:type="dxa"/>
          </w:tcPr>
          <w:p w:rsidR="00C3359A" w:rsidRPr="00C3359A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15C31" w:rsidRPr="00C3359A" w:rsidTr="005726E2">
        <w:tc>
          <w:tcPr>
            <w:tcW w:w="8613" w:type="dxa"/>
          </w:tcPr>
          <w:p w:rsidR="00315C31" w:rsidRPr="00C3359A" w:rsidRDefault="00315C31" w:rsidP="00C3359A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2.3.Режим проведения занятий</w:t>
            </w:r>
          </w:p>
        </w:tc>
        <w:tc>
          <w:tcPr>
            <w:tcW w:w="958" w:type="dxa"/>
          </w:tcPr>
          <w:p w:rsidR="00315C31" w:rsidRPr="00C3359A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C3359A" w:rsidRPr="00C3359A" w:rsidTr="005726E2">
        <w:tc>
          <w:tcPr>
            <w:tcW w:w="8613" w:type="dxa"/>
          </w:tcPr>
          <w:p w:rsidR="00C3359A" w:rsidRPr="00C3359A" w:rsidRDefault="00315C31" w:rsidP="00C3359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  <w:r w:rsidR="00C3359A" w:rsidRPr="00C3359A">
              <w:rPr>
                <w:rFonts w:ascii="Times New Roman" w:eastAsia="Calibri" w:hAnsi="Times New Roman" w:cs="Times New Roman"/>
                <w:sz w:val="28"/>
                <w:szCs w:val="28"/>
              </w:rPr>
              <w:t>.Перспективный план</w:t>
            </w:r>
          </w:p>
        </w:tc>
        <w:tc>
          <w:tcPr>
            <w:tcW w:w="958" w:type="dxa"/>
          </w:tcPr>
          <w:p w:rsidR="00C3359A" w:rsidRPr="00C3359A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726E2" w:rsidRPr="00C3359A" w:rsidTr="005726E2">
        <w:tc>
          <w:tcPr>
            <w:tcW w:w="8613" w:type="dxa"/>
          </w:tcPr>
          <w:p w:rsidR="005726E2" w:rsidRPr="00C3359A" w:rsidRDefault="005726E2" w:rsidP="00C3359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359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III.</w:t>
            </w:r>
            <w:r w:rsidR="00C3359A" w:rsidRPr="00C335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Организационный раздел</w:t>
            </w:r>
          </w:p>
        </w:tc>
        <w:tc>
          <w:tcPr>
            <w:tcW w:w="958" w:type="dxa"/>
          </w:tcPr>
          <w:p w:rsidR="005726E2" w:rsidRPr="00F06074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C3359A" w:rsidRPr="00C3359A" w:rsidTr="005726E2">
        <w:tc>
          <w:tcPr>
            <w:tcW w:w="8613" w:type="dxa"/>
          </w:tcPr>
          <w:p w:rsidR="00C3359A" w:rsidRPr="00C3359A" w:rsidRDefault="00C3359A" w:rsidP="00C3359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8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648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64876">
              <w:rPr>
                <w:rFonts w:ascii="Times New Roman" w:hAnsi="Times New Roman" w:cs="Times New Roman"/>
                <w:sz w:val="28"/>
                <w:szCs w:val="28"/>
              </w:rPr>
              <w:t>.Материально-техническое обеспечение</w:t>
            </w:r>
          </w:p>
        </w:tc>
        <w:tc>
          <w:tcPr>
            <w:tcW w:w="958" w:type="dxa"/>
          </w:tcPr>
          <w:p w:rsidR="00C3359A" w:rsidRPr="00F06074" w:rsidRDefault="00F06074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C3359A" w:rsidRPr="00C3359A" w:rsidTr="005726E2">
        <w:tc>
          <w:tcPr>
            <w:tcW w:w="8613" w:type="dxa"/>
          </w:tcPr>
          <w:p w:rsidR="00C3359A" w:rsidRPr="004120A4" w:rsidRDefault="00C3359A" w:rsidP="00C3359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8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120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64876">
              <w:rPr>
                <w:rFonts w:ascii="Times New Roman" w:hAnsi="Times New Roman" w:cs="Times New Roman"/>
                <w:sz w:val="28"/>
                <w:szCs w:val="28"/>
              </w:rPr>
              <w:t>.Наглядно-дидактические пособия</w:t>
            </w:r>
          </w:p>
        </w:tc>
        <w:tc>
          <w:tcPr>
            <w:tcW w:w="958" w:type="dxa"/>
          </w:tcPr>
          <w:p w:rsidR="00C3359A" w:rsidRPr="00F06074" w:rsidRDefault="007358B8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C3359A" w:rsidRPr="00C3359A" w:rsidTr="005726E2">
        <w:tc>
          <w:tcPr>
            <w:tcW w:w="8613" w:type="dxa"/>
          </w:tcPr>
          <w:p w:rsidR="00C3359A" w:rsidRPr="004120A4" w:rsidRDefault="00C3359A" w:rsidP="00C3359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8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7358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9648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964876">
              <w:rPr>
                <w:rFonts w:ascii="Times New Roman" w:hAnsi="Times New Roman" w:cs="Times New Roman"/>
                <w:sz w:val="28"/>
                <w:szCs w:val="28"/>
              </w:rPr>
              <w:t xml:space="preserve"> Список литературы</w:t>
            </w:r>
          </w:p>
        </w:tc>
        <w:tc>
          <w:tcPr>
            <w:tcW w:w="958" w:type="dxa"/>
          </w:tcPr>
          <w:p w:rsidR="00C3359A" w:rsidRPr="00F06074" w:rsidRDefault="007358B8" w:rsidP="00C33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5726E2" w:rsidRPr="004120A4" w:rsidRDefault="005726E2" w:rsidP="005726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E80" w:rsidRPr="001C32BD" w:rsidRDefault="007C1E80" w:rsidP="007C1E80">
      <w:pPr>
        <w:autoSpaceDE w:val="0"/>
        <w:autoSpaceDN w:val="0"/>
        <w:adjustRightInd w:val="0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C1E80" w:rsidRPr="001C32BD" w:rsidRDefault="007C1E80" w:rsidP="007C1E8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C1E80" w:rsidRPr="001C32BD" w:rsidRDefault="007C1E80" w:rsidP="007C1E80">
      <w:pPr>
        <w:rPr>
          <w:rFonts w:ascii="Times New Roman" w:hAnsi="Times New Roman" w:cs="Times New Roman"/>
          <w:sz w:val="24"/>
          <w:szCs w:val="24"/>
        </w:rPr>
      </w:pPr>
    </w:p>
    <w:p w:rsidR="007C1E80" w:rsidRPr="001C32BD" w:rsidRDefault="007C1E80" w:rsidP="007C1E80">
      <w:pPr>
        <w:rPr>
          <w:rFonts w:ascii="Times New Roman" w:hAnsi="Times New Roman" w:cs="Times New Roman"/>
          <w:sz w:val="24"/>
          <w:szCs w:val="24"/>
        </w:rPr>
      </w:pPr>
    </w:p>
    <w:p w:rsidR="007C1E80" w:rsidRPr="001C32BD" w:rsidRDefault="007C1E80" w:rsidP="007C1E80">
      <w:pPr>
        <w:rPr>
          <w:rFonts w:ascii="Times New Roman" w:hAnsi="Times New Roman" w:cs="Times New Roman"/>
          <w:sz w:val="24"/>
          <w:szCs w:val="24"/>
        </w:rPr>
      </w:pPr>
    </w:p>
    <w:p w:rsidR="007C1E80" w:rsidRPr="001C32BD" w:rsidRDefault="007C1E80" w:rsidP="007C1E80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C1E80" w:rsidRDefault="007C1E80" w:rsidP="001C167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1674" w:rsidRDefault="001C1674" w:rsidP="001C1674"/>
    <w:p w:rsidR="007C1E80" w:rsidRPr="00C3359A" w:rsidRDefault="007C1E80" w:rsidP="00775736"/>
    <w:p w:rsidR="00C3359A" w:rsidRDefault="00C3359A" w:rsidP="00C3359A"/>
    <w:p w:rsidR="004120A4" w:rsidRDefault="004120A4" w:rsidP="00C3359A"/>
    <w:p w:rsidR="004120A4" w:rsidRDefault="004120A4" w:rsidP="00C3359A"/>
    <w:p w:rsidR="004120A4" w:rsidRPr="00C3359A" w:rsidRDefault="004120A4" w:rsidP="00C3359A"/>
    <w:p w:rsidR="00C3359A" w:rsidRDefault="00C3359A" w:rsidP="00550A65">
      <w:pPr>
        <w:jc w:val="center"/>
      </w:pPr>
    </w:p>
    <w:p w:rsidR="007C1E80" w:rsidRPr="007C1E80" w:rsidRDefault="007C1E80" w:rsidP="007C1E80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1E80">
        <w:rPr>
          <w:rFonts w:ascii="Times New Roman" w:eastAsia="Calibri" w:hAnsi="Times New Roman" w:cs="Times New Roman"/>
          <w:b/>
          <w:sz w:val="28"/>
          <w:szCs w:val="28"/>
        </w:rPr>
        <w:t>Целевой раздел</w:t>
      </w:r>
    </w:p>
    <w:p w:rsidR="00AD0CAB" w:rsidRPr="00550A65" w:rsidRDefault="007C1E80" w:rsidP="007C1E80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4120A4">
        <w:rPr>
          <w:b/>
          <w:bCs/>
          <w:color w:val="000000"/>
          <w:sz w:val="28"/>
          <w:szCs w:val="28"/>
        </w:rPr>
        <w:t xml:space="preserve">                                                1.1.</w:t>
      </w:r>
      <w:r w:rsidR="00AD0CAB" w:rsidRPr="00550A65">
        <w:rPr>
          <w:b/>
          <w:bCs/>
          <w:color w:val="000000"/>
          <w:sz w:val="28"/>
          <w:szCs w:val="28"/>
        </w:rPr>
        <w:t>Пояснительная записка</w:t>
      </w:r>
    </w:p>
    <w:p w:rsidR="00695E1E" w:rsidRPr="00642353" w:rsidRDefault="00695E1E" w:rsidP="00550A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65">
        <w:rPr>
          <w:rFonts w:ascii="Times New Roman" w:hAnsi="Times New Roman" w:cs="Times New Roman"/>
          <w:sz w:val="28"/>
          <w:szCs w:val="28"/>
        </w:rPr>
        <w:t xml:space="preserve">   Дошкольный возраст традиционно считае</w:t>
      </w:r>
      <w:r w:rsidR="00060875">
        <w:rPr>
          <w:rFonts w:ascii="Times New Roman" w:hAnsi="Times New Roman" w:cs="Times New Roman"/>
          <w:sz w:val="28"/>
          <w:szCs w:val="28"/>
        </w:rPr>
        <w:t>тся наиболее благоприятным, сенз</w:t>
      </w:r>
      <w:r w:rsidRPr="00550A65">
        <w:rPr>
          <w:rFonts w:ascii="Times New Roman" w:hAnsi="Times New Roman" w:cs="Times New Roman"/>
          <w:sz w:val="28"/>
          <w:szCs w:val="28"/>
        </w:rPr>
        <w:t xml:space="preserve">итивным  периодом  для овладения иностранным  языком.  Исследования как  отечественных, так и зарубежных педагогов и лингвистов показали: при раннем старте овладение вторым языком опирается на те же механизмы, что и усвоение родного языка. Было доказано, что раннее начало обучения второму языку формирует у детей металингвистические способности, языковую интуицию, способствует творческому развитию. В связи с тем, что ребенок дошкольного возраста не воспринимает иностранный язык как средство общения (что само по себе является серьезной проблемой при обучении), нами было предложено пробудить и активизировать интерес к нему посредством театрального искусства, которое в последние годы стало частью образовательного процесса. </w:t>
      </w:r>
    </w:p>
    <w:p w:rsidR="00F824B6" w:rsidRPr="00B80F41" w:rsidRDefault="00F824B6" w:rsidP="00F824B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F41">
        <w:rPr>
          <w:rFonts w:ascii="Times New Roman" w:eastAsia="Calibri" w:hAnsi="Times New Roman" w:cs="Times New Roman"/>
          <w:b/>
          <w:sz w:val="28"/>
          <w:szCs w:val="28"/>
        </w:rPr>
        <w:t xml:space="preserve">1.2. </w:t>
      </w:r>
      <w:r w:rsidRPr="00F824B6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</w:p>
    <w:p w:rsidR="00AD0CAB" w:rsidRPr="00550A65" w:rsidRDefault="00AD0CAB" w:rsidP="00550A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Pr="00550A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50A65">
        <w:rPr>
          <w:rFonts w:ascii="Times New Roman" w:hAnsi="Times New Roman" w:cs="Times New Roman"/>
          <w:color w:val="000000"/>
          <w:sz w:val="28"/>
          <w:szCs w:val="28"/>
        </w:rPr>
        <w:t>дополнительной образ</w:t>
      </w:r>
      <w:r w:rsidR="00F77A73">
        <w:rPr>
          <w:rFonts w:ascii="Times New Roman" w:hAnsi="Times New Roman" w:cs="Times New Roman"/>
          <w:color w:val="000000"/>
          <w:sz w:val="28"/>
          <w:szCs w:val="28"/>
        </w:rPr>
        <w:t>овательной программы «</w:t>
      </w:r>
      <w:r w:rsidR="00695E1E" w:rsidRPr="00550A65">
        <w:rPr>
          <w:rFonts w:ascii="Times New Roman" w:hAnsi="Times New Roman" w:cs="Times New Roman"/>
          <w:color w:val="000000"/>
          <w:sz w:val="28"/>
          <w:szCs w:val="28"/>
        </w:rPr>
        <w:t>Веселый английский</w:t>
      </w:r>
      <w:r w:rsidRPr="00550A65">
        <w:rPr>
          <w:rFonts w:ascii="Times New Roman" w:hAnsi="Times New Roman" w:cs="Times New Roman"/>
          <w:color w:val="000000"/>
          <w:sz w:val="28"/>
          <w:szCs w:val="28"/>
        </w:rPr>
        <w:t>» является создание условий для интеллектуального и творческого развития ребенка, формирования его коммуникативных и социальных навыков через игровую и проектную деятельность посредством английского языка.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Для достижения этой цели необходимо решить следующие</w:t>
      </w:r>
      <w:r w:rsidRPr="00550A65">
        <w:rPr>
          <w:rStyle w:val="apple-converted-space"/>
          <w:color w:val="000000"/>
          <w:sz w:val="28"/>
          <w:szCs w:val="28"/>
        </w:rPr>
        <w:t> </w:t>
      </w:r>
      <w:r w:rsidRPr="00550A65">
        <w:rPr>
          <w:b/>
          <w:bCs/>
          <w:color w:val="000000"/>
          <w:sz w:val="28"/>
          <w:szCs w:val="28"/>
        </w:rPr>
        <w:t>задачи</w:t>
      </w:r>
      <w:r w:rsidRPr="00550A65">
        <w:rPr>
          <w:color w:val="000000"/>
          <w:sz w:val="28"/>
          <w:szCs w:val="28"/>
        </w:rPr>
        <w:t>: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- формировать у детей готовность к общению на иностранном языке;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- развивать технику речи, артикуляцию, интонации;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- познакомить с основами актерского мастерства и научить держаться на сцене;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lastRenderedPageBreak/>
        <w:t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775736" w:rsidRPr="00775736" w:rsidRDefault="00AD0CAB" w:rsidP="00775736">
      <w:pPr>
        <w:pStyle w:val="a3"/>
        <w:shd w:val="clear" w:color="auto" w:fill="FFFFFF"/>
        <w:spacing w:before="240" w:beforeAutospacing="0" w:after="240" w:afterAutospacing="0" w:line="360" w:lineRule="auto"/>
        <w:rPr>
          <w:b/>
          <w:bCs/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 xml:space="preserve">- прививать навыки самостоятельной </w:t>
      </w:r>
      <w:r w:rsidR="00775736">
        <w:rPr>
          <w:color w:val="000000"/>
          <w:sz w:val="28"/>
          <w:szCs w:val="28"/>
        </w:rPr>
        <w:t>работы по дальнейшемуовладению</w:t>
      </w:r>
      <w:r w:rsidRPr="00550A65">
        <w:rPr>
          <w:color w:val="000000"/>
          <w:sz w:val="28"/>
          <w:szCs w:val="28"/>
        </w:rPr>
        <w:t>английским языком и культурой.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775736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3.</w:t>
      </w:r>
      <w:r w:rsidRPr="00550A65">
        <w:rPr>
          <w:b/>
          <w:bCs/>
          <w:color w:val="000000"/>
          <w:sz w:val="28"/>
          <w:szCs w:val="28"/>
        </w:rPr>
        <w:t>Ожидаемые результаты</w:t>
      </w:r>
    </w:p>
    <w:p w:rsidR="004C1885" w:rsidRPr="00057DA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b/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 xml:space="preserve">В результате реализации данной программы дети будут </w:t>
      </w:r>
      <w:r w:rsidRPr="00057DA5">
        <w:rPr>
          <w:b/>
          <w:color w:val="000000"/>
          <w:sz w:val="28"/>
          <w:szCs w:val="28"/>
        </w:rPr>
        <w:t>знать: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0A65">
        <w:rPr>
          <w:color w:val="000000"/>
          <w:sz w:val="28"/>
          <w:szCs w:val="28"/>
        </w:rPr>
        <w:t>особенности основных типов предложений и их интонации в соответствии с целью высказывания;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0A65">
        <w:rPr>
          <w:color w:val="000000"/>
          <w:sz w:val="28"/>
          <w:szCs w:val="28"/>
        </w:rPr>
        <w:t>имена наиболее известных персонажей детских литературных произведений (в том числе стран изучаемого языка);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0A65">
        <w:rPr>
          <w:color w:val="000000"/>
          <w:sz w:val="28"/>
          <w:szCs w:val="28"/>
        </w:rPr>
        <w:t>наизусть рифмованные произведения детского фольклора (доступные по содержанию и форме);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0A65">
        <w:rPr>
          <w:color w:val="000000"/>
          <w:sz w:val="28"/>
          <w:szCs w:val="28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0A65">
        <w:rPr>
          <w:color w:val="000000"/>
          <w:sz w:val="28"/>
          <w:szCs w:val="28"/>
        </w:rPr>
        <w:t>произведения детского фольклора и детской литературы (доступные по содержанию и форме).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b/>
          <w:bCs/>
          <w:color w:val="000000"/>
          <w:sz w:val="28"/>
          <w:szCs w:val="28"/>
        </w:rPr>
        <w:t>Научатся: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- наблюдать, анализировать, приводить примеры языковых</w:t>
      </w:r>
      <w:r w:rsidRPr="00550A65">
        <w:rPr>
          <w:rStyle w:val="apple-converted-space"/>
          <w:color w:val="000000"/>
          <w:sz w:val="28"/>
          <w:szCs w:val="28"/>
        </w:rPr>
        <w:t> </w:t>
      </w:r>
      <w:r w:rsidRPr="00550A65">
        <w:rPr>
          <w:color w:val="000000"/>
          <w:sz w:val="28"/>
          <w:szCs w:val="28"/>
        </w:rPr>
        <w:t>явлений;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0A65">
        <w:rPr>
          <w:color w:val="000000"/>
          <w:sz w:val="28"/>
          <w:szCs w:val="28"/>
        </w:rPr>
        <w:t>применять основные нормы речевого поведения в процессе диалогического общения;</w:t>
      </w:r>
    </w:p>
    <w:p w:rsidR="004C1885" w:rsidRPr="00B80F41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0A65">
        <w:rPr>
          <w:color w:val="000000"/>
          <w:sz w:val="28"/>
          <w:szCs w:val="28"/>
        </w:rPr>
        <w:t>составлять элементарное монологическое высказывание</w:t>
      </w:r>
      <w:r w:rsidRPr="00550A65">
        <w:rPr>
          <w:rStyle w:val="apple-converted-space"/>
          <w:color w:val="000000"/>
          <w:sz w:val="28"/>
          <w:szCs w:val="28"/>
        </w:rPr>
        <w:t> </w:t>
      </w:r>
      <w:r w:rsidRPr="00550A65">
        <w:rPr>
          <w:color w:val="000000"/>
          <w:sz w:val="28"/>
          <w:szCs w:val="28"/>
        </w:rPr>
        <w:t>по образцу, аналогии;</w:t>
      </w:r>
    </w:p>
    <w:p w:rsidR="004C188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понимать речь педагога;</w:t>
      </w:r>
    </w:p>
    <w:p w:rsidR="004C188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-рассказать наизусть стихи;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3E51F4">
        <w:rPr>
          <w:color w:val="000000"/>
          <w:sz w:val="28"/>
          <w:szCs w:val="28"/>
        </w:rPr>
        <w:t>-расспрашивать собеседника и отвечать на его вопросы,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4C1885" w:rsidRPr="004C188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center"/>
        <w:rPr>
          <w:bCs/>
          <w:i/>
          <w:color w:val="000000"/>
          <w:sz w:val="28"/>
          <w:szCs w:val="28"/>
        </w:rPr>
      </w:pPr>
      <w:r w:rsidRPr="004C1885">
        <w:rPr>
          <w:bCs/>
          <w:i/>
          <w:color w:val="000000"/>
          <w:sz w:val="28"/>
          <w:szCs w:val="28"/>
        </w:rPr>
        <w:t>Качества личности, которые могут быть развиты у детей  в результате занятий: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толерантность, дружелюбное отношение к представителям других стран;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познавательная, творческая </w:t>
      </w:r>
      <w:r w:rsidRPr="00550A65">
        <w:rPr>
          <w:color w:val="000000"/>
          <w:sz w:val="28"/>
          <w:szCs w:val="28"/>
        </w:rPr>
        <w:t>активность;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самостоятельность (в т.ч. в принятии решений);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умение работать в сотрудничестве с другими, отвечать за свои решения;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коммуникабельность;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уважение к себе и другим;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личная и взаимная ответственность;</w:t>
      </w:r>
    </w:p>
    <w:p w:rsidR="004C1885" w:rsidRPr="00550A6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готовность действия в нестандартных ситуациях;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</w:p>
    <w:p w:rsidR="007C1E80" w:rsidRPr="004C1885" w:rsidRDefault="007C1E80" w:rsidP="007C1E80">
      <w:pPr>
        <w:pStyle w:val="a5"/>
        <w:autoSpaceDE w:val="0"/>
        <w:autoSpaceDN w:val="0"/>
        <w:adjustRightInd w:val="0"/>
        <w:spacing w:before="240" w:after="24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7C1E8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C1885">
        <w:rPr>
          <w:rFonts w:ascii="Times New Roman" w:eastAsia="Calibri" w:hAnsi="Times New Roman" w:cs="Times New Roman"/>
          <w:b/>
          <w:sz w:val="28"/>
          <w:szCs w:val="28"/>
        </w:rPr>
        <w:t>Содержательный раздел</w:t>
      </w:r>
    </w:p>
    <w:p w:rsidR="00775736" w:rsidRPr="00775736" w:rsidRDefault="00775736" w:rsidP="00775736">
      <w:pPr>
        <w:pStyle w:val="a5"/>
        <w:autoSpaceDE w:val="0"/>
        <w:autoSpaceDN w:val="0"/>
        <w:adjustRightInd w:val="0"/>
        <w:spacing w:before="240" w:after="24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  <w:r w:rsidRPr="007757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2.1. Содержание программы</w:t>
      </w:r>
    </w:p>
    <w:p w:rsidR="00775736" w:rsidRDefault="00775736" w:rsidP="00775736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Содержани</w:t>
      </w:r>
      <w:r>
        <w:rPr>
          <w:color w:val="000000"/>
          <w:sz w:val="28"/>
          <w:szCs w:val="28"/>
        </w:rPr>
        <w:t>е программы «Веселый английский</w:t>
      </w:r>
      <w:r w:rsidRPr="00550A65">
        <w:rPr>
          <w:color w:val="000000"/>
          <w:sz w:val="28"/>
          <w:szCs w:val="28"/>
        </w:rPr>
        <w:t>» полностью соответствуетцелям и задачам основной образовательной программы.</w:t>
      </w:r>
    </w:p>
    <w:p w:rsidR="00775736" w:rsidRDefault="00775736" w:rsidP="00775736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Данная программа учитывает психологические особенности детей. Дети этого возраста общительны и эмоциональны. Их отличают любознательность, острота и свежесть восприятия. В первую очередь они воспринимают то, что наглядно и вызывает</w:t>
      </w:r>
      <w:r>
        <w:rPr>
          <w:color w:val="000000"/>
          <w:sz w:val="28"/>
          <w:szCs w:val="28"/>
        </w:rPr>
        <w:t xml:space="preserve"> непосредственный эмоциональный </w:t>
      </w:r>
      <w:r w:rsidRPr="00550A65">
        <w:rPr>
          <w:color w:val="000000"/>
          <w:sz w:val="28"/>
          <w:szCs w:val="28"/>
        </w:rPr>
        <w:t>отклик.</w:t>
      </w:r>
    </w:p>
    <w:p w:rsidR="00775736" w:rsidRDefault="00775736" w:rsidP="00775736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Шестилетки и с</w:t>
      </w:r>
      <w:r w:rsidRPr="00550A65">
        <w:rPr>
          <w:color w:val="000000"/>
          <w:sz w:val="28"/>
          <w:szCs w:val="28"/>
        </w:rPr>
        <w:t>емилетки весьма импульсивны, т.е. склонны незамедлительно действовать по любому поводу. У них еще велика потребность в активной внешней разрядке. Память семилеток достаточно развита. Уже не только с помощью взрослых, но и сами они способны ставить перед собой мнемонические задачи (запомнить что-либо). Однако легко и прочно дети запоминают то, что их особенно поража</w:t>
      </w:r>
      <w:r>
        <w:rPr>
          <w:color w:val="000000"/>
          <w:sz w:val="28"/>
          <w:szCs w:val="28"/>
        </w:rPr>
        <w:t>ет, что отвечает их интересам. </w:t>
      </w:r>
    </w:p>
    <w:p w:rsidR="004C1885" w:rsidRPr="007C1E80" w:rsidRDefault="00775736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Учитывая эту возрастную особ</w:t>
      </w:r>
      <w:r w:rsidR="00060875">
        <w:rPr>
          <w:color w:val="000000"/>
          <w:sz w:val="28"/>
          <w:szCs w:val="28"/>
        </w:rPr>
        <w:t>енность, педагог организу</w:t>
      </w:r>
      <w:r w:rsidRPr="00550A65">
        <w:rPr>
          <w:color w:val="000000"/>
          <w:sz w:val="28"/>
          <w:szCs w:val="28"/>
        </w:rPr>
        <w:t xml:space="preserve">ет на занятиях тренировку </w:t>
      </w:r>
      <w:r w:rsidR="00060875">
        <w:rPr>
          <w:color w:val="000000"/>
          <w:sz w:val="28"/>
          <w:szCs w:val="28"/>
        </w:rPr>
        <w:t xml:space="preserve">воспитанников </w:t>
      </w:r>
      <w:r w:rsidRPr="00550A65">
        <w:rPr>
          <w:color w:val="000000"/>
          <w:sz w:val="28"/>
          <w:szCs w:val="28"/>
        </w:rPr>
        <w:t>в употреблении лексического и грамматического материала в таких ситуациях, которые связаны с их интересами и позволяют создавать мотивы для общения, для взаимодействия</w:t>
      </w:r>
      <w:r w:rsidR="00060875">
        <w:rPr>
          <w:color w:val="000000"/>
          <w:sz w:val="28"/>
          <w:szCs w:val="28"/>
        </w:rPr>
        <w:t>воспитанников</w:t>
      </w:r>
      <w:r w:rsidR="004C1885">
        <w:rPr>
          <w:color w:val="000000"/>
          <w:sz w:val="28"/>
          <w:szCs w:val="28"/>
        </w:rPr>
        <w:t xml:space="preserve"> между </w:t>
      </w:r>
      <w:r w:rsidRPr="00550A65">
        <w:rPr>
          <w:color w:val="000000"/>
          <w:sz w:val="28"/>
          <w:szCs w:val="28"/>
        </w:rPr>
        <w:t>собой.</w:t>
      </w:r>
    </w:p>
    <w:p w:rsidR="00775736" w:rsidRPr="004C188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7C1E80">
        <w:rPr>
          <w:bCs/>
          <w:color w:val="000000"/>
          <w:sz w:val="28"/>
          <w:szCs w:val="28"/>
        </w:rPr>
        <w:t>Срок реализации</w:t>
      </w:r>
      <w:r w:rsidRPr="00550A65">
        <w:rPr>
          <w:rStyle w:val="apple-converted-space"/>
          <w:color w:val="000000"/>
          <w:sz w:val="28"/>
          <w:szCs w:val="28"/>
        </w:rPr>
        <w:t> </w:t>
      </w:r>
      <w:r w:rsidRPr="00550A65">
        <w:rPr>
          <w:color w:val="000000"/>
          <w:sz w:val="28"/>
          <w:szCs w:val="28"/>
        </w:rPr>
        <w:t>дополнительной образовательной программы «Веселый английский» - 1 год.</w:t>
      </w:r>
    </w:p>
    <w:p w:rsidR="007C1E80" w:rsidRPr="00550A65" w:rsidRDefault="00775736" w:rsidP="007C1E80">
      <w:pPr>
        <w:pStyle w:val="a3"/>
        <w:shd w:val="clear" w:color="auto" w:fill="FFFFFF"/>
        <w:spacing w:before="240" w:beforeAutospacing="0" w:after="240" w:afterAutospacing="0" w:line="360" w:lineRule="auto"/>
        <w:jc w:val="center"/>
        <w:rPr>
          <w:color w:val="000000"/>
          <w:sz w:val="28"/>
          <w:szCs w:val="28"/>
        </w:rPr>
      </w:pPr>
      <w:r w:rsidRPr="00775736">
        <w:rPr>
          <w:b/>
          <w:bCs/>
          <w:color w:val="000000"/>
          <w:sz w:val="28"/>
          <w:szCs w:val="28"/>
        </w:rPr>
        <w:t xml:space="preserve">2.2. </w:t>
      </w:r>
      <w:r w:rsidR="007C1E80" w:rsidRPr="00550A65">
        <w:rPr>
          <w:b/>
          <w:bCs/>
          <w:color w:val="000000"/>
          <w:sz w:val="28"/>
          <w:szCs w:val="28"/>
        </w:rPr>
        <w:t>Формы проведения занятий</w:t>
      </w:r>
    </w:p>
    <w:p w:rsidR="007C1E80" w:rsidRPr="007C1E80" w:rsidRDefault="004120A4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Занятия </w:t>
      </w:r>
      <w:r w:rsidR="007C1E80" w:rsidRPr="00550A65">
        <w:rPr>
          <w:color w:val="000000"/>
          <w:sz w:val="28"/>
          <w:szCs w:val="28"/>
        </w:rPr>
        <w:t>по английскому языку традиционно основана</w:t>
      </w:r>
      <w:r w:rsidR="007C1E80" w:rsidRPr="00550A65">
        <w:rPr>
          <w:rStyle w:val="apple-converted-space"/>
          <w:color w:val="000000"/>
          <w:sz w:val="28"/>
          <w:szCs w:val="28"/>
        </w:rPr>
        <w:t> </w:t>
      </w:r>
      <w:r w:rsidR="007C1E80" w:rsidRPr="00550A65">
        <w:rPr>
          <w:b/>
          <w:bCs/>
          <w:color w:val="000000"/>
          <w:sz w:val="28"/>
          <w:szCs w:val="28"/>
        </w:rPr>
        <w:t>на трёх</w:t>
      </w:r>
      <w:r w:rsidR="007C1E80" w:rsidRPr="00550A65">
        <w:rPr>
          <w:rStyle w:val="apple-converted-space"/>
          <w:b/>
          <w:bCs/>
          <w:color w:val="000000"/>
          <w:sz w:val="28"/>
          <w:szCs w:val="28"/>
        </w:rPr>
        <w:t> </w:t>
      </w:r>
      <w:r w:rsidR="007C1E80" w:rsidRPr="00550A65">
        <w:rPr>
          <w:b/>
          <w:bCs/>
          <w:color w:val="000000"/>
          <w:sz w:val="28"/>
          <w:szCs w:val="28"/>
        </w:rPr>
        <w:t>формах</w:t>
      </w:r>
      <w:r w:rsidR="007C1E80" w:rsidRPr="00550A65">
        <w:rPr>
          <w:color w:val="000000"/>
          <w:sz w:val="28"/>
          <w:szCs w:val="28"/>
        </w:rPr>
        <w:t>:</w:t>
      </w:r>
      <w:r w:rsidR="007C1E80" w:rsidRPr="00550A65">
        <w:rPr>
          <w:rStyle w:val="apple-converted-space"/>
          <w:color w:val="000000"/>
          <w:sz w:val="28"/>
          <w:szCs w:val="28"/>
        </w:rPr>
        <w:t> </w:t>
      </w:r>
      <w:r w:rsidR="007C1E80" w:rsidRPr="00550A65">
        <w:rPr>
          <w:color w:val="000000"/>
          <w:sz w:val="28"/>
          <w:szCs w:val="28"/>
        </w:rPr>
        <w:t>индивидуальная, групповая и массовая работа (выступления, спектакли, утренники и пр.). Ведущей формой организации занятий является групповая</w:t>
      </w:r>
      <w:r w:rsidR="007C1E80" w:rsidRPr="00550A65">
        <w:rPr>
          <w:rStyle w:val="apple-converted-space"/>
          <w:color w:val="000000"/>
          <w:sz w:val="28"/>
          <w:szCs w:val="28"/>
        </w:rPr>
        <w:t> </w:t>
      </w:r>
      <w:r w:rsidR="007C1E80" w:rsidRPr="00550A65">
        <w:rPr>
          <w:color w:val="000000"/>
          <w:sz w:val="28"/>
          <w:szCs w:val="28"/>
        </w:rPr>
        <w:t>работа.</w:t>
      </w:r>
      <w:r w:rsidR="007C1E80" w:rsidRPr="00550A65">
        <w:rPr>
          <w:rStyle w:val="apple-converted-space"/>
          <w:color w:val="000000"/>
          <w:sz w:val="28"/>
          <w:szCs w:val="28"/>
        </w:rPr>
        <w:t> </w:t>
      </w:r>
      <w:r w:rsidR="007C1E80" w:rsidRPr="00550A65">
        <w:rPr>
          <w:color w:val="000000"/>
          <w:sz w:val="28"/>
          <w:szCs w:val="28"/>
        </w:rPr>
        <w:t>Во время занятий осуществляется индивидуальный и дифференцированный подход к детям.</w:t>
      </w:r>
    </w:p>
    <w:p w:rsidR="007C1E80" w:rsidRPr="007C1E80" w:rsidRDefault="00AD0CAB" w:rsidP="00F77A73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С целью достижения качественных результатов</w:t>
      </w:r>
      <w:r w:rsidRPr="00550A65">
        <w:rPr>
          <w:rStyle w:val="apple-converted-space"/>
          <w:color w:val="000000"/>
          <w:sz w:val="28"/>
          <w:szCs w:val="28"/>
        </w:rPr>
        <w:t> </w:t>
      </w:r>
      <w:r w:rsidR="00057DA5">
        <w:rPr>
          <w:color w:val="000000"/>
          <w:sz w:val="28"/>
          <w:szCs w:val="28"/>
        </w:rPr>
        <w:t>образовательный</w:t>
      </w:r>
      <w:r w:rsidRPr="00550A65">
        <w:rPr>
          <w:color w:val="000000"/>
          <w:sz w:val="28"/>
          <w:szCs w:val="28"/>
        </w:rPr>
        <w:t xml:space="preserve"> процесс оснащен современными техническими средствами,</w:t>
      </w:r>
      <w:r w:rsidRPr="00550A65">
        <w:rPr>
          <w:rStyle w:val="apple-converted-space"/>
          <w:color w:val="000000"/>
          <w:sz w:val="28"/>
          <w:szCs w:val="28"/>
        </w:rPr>
        <w:t> </w:t>
      </w:r>
      <w:r w:rsidRPr="00550A65">
        <w:rPr>
          <w:color w:val="000000"/>
          <w:sz w:val="28"/>
          <w:szCs w:val="28"/>
        </w:rPr>
        <w:t xml:space="preserve">средствами изобразительной наглядности, игровыми реквизитами.С помощью мультимедийных элементов занятие визуализируется, вызывая положительные эмоции у </w:t>
      </w:r>
      <w:r w:rsidR="007C3EE0">
        <w:rPr>
          <w:color w:val="000000"/>
          <w:sz w:val="28"/>
          <w:szCs w:val="28"/>
        </w:rPr>
        <w:t>воспитанников</w:t>
      </w:r>
      <w:r w:rsidRPr="00550A65">
        <w:rPr>
          <w:color w:val="000000"/>
          <w:sz w:val="28"/>
          <w:szCs w:val="28"/>
        </w:rPr>
        <w:t xml:space="preserve"> и создавая условия для успешной деятельности каждого ребенка.</w:t>
      </w:r>
    </w:p>
    <w:p w:rsidR="00F77A73" w:rsidRPr="00550A65" w:rsidRDefault="00F77A73" w:rsidP="00F77A73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lastRenderedPageBreak/>
        <w:t>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наблюдения; выставки работ или презентации проекта.</w:t>
      </w:r>
    </w:p>
    <w:p w:rsidR="00F77A73" w:rsidRPr="00550A65" w:rsidRDefault="00F77A73" w:rsidP="00F77A73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Итоговой работой</w:t>
      </w:r>
      <w:r w:rsidRPr="00550A6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50A65">
        <w:rPr>
          <w:color w:val="000000"/>
          <w:sz w:val="28"/>
          <w:szCs w:val="28"/>
        </w:rPr>
        <w:t>являются театрализованные представления, сценически</w:t>
      </w:r>
      <w:r w:rsidR="00057DA5">
        <w:rPr>
          <w:color w:val="000000"/>
          <w:sz w:val="28"/>
          <w:szCs w:val="28"/>
        </w:rPr>
        <w:t>е постановки, открытые занятия.</w:t>
      </w:r>
    </w:p>
    <w:p w:rsidR="00AD0CAB" w:rsidRPr="00550A65" w:rsidRDefault="00775736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2.</w:t>
      </w:r>
      <w:r w:rsidRPr="00775736">
        <w:rPr>
          <w:b/>
          <w:bCs/>
          <w:color w:val="000000"/>
          <w:sz w:val="28"/>
          <w:szCs w:val="28"/>
        </w:rPr>
        <w:t xml:space="preserve">3. </w:t>
      </w:r>
      <w:r w:rsidR="00AD0CAB" w:rsidRPr="00550A65">
        <w:rPr>
          <w:b/>
          <w:bCs/>
          <w:color w:val="000000"/>
          <w:sz w:val="28"/>
          <w:szCs w:val="28"/>
        </w:rPr>
        <w:t>Режим проведения занятий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Пр</w:t>
      </w:r>
      <w:r w:rsidR="0095658F" w:rsidRPr="00550A65">
        <w:rPr>
          <w:color w:val="000000"/>
          <w:sz w:val="28"/>
          <w:szCs w:val="28"/>
        </w:rPr>
        <w:t xml:space="preserve">ограмма рассчитана на детей 6-7 </w:t>
      </w:r>
      <w:r w:rsidRPr="00550A65">
        <w:rPr>
          <w:color w:val="000000"/>
          <w:sz w:val="28"/>
          <w:szCs w:val="28"/>
        </w:rPr>
        <w:t>лет, реализуется за 1 год.</w:t>
      </w:r>
    </w:p>
    <w:p w:rsidR="00AD0CAB" w:rsidRPr="00550A65" w:rsidRDefault="00AD0CAB" w:rsidP="00550A6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550A65">
        <w:rPr>
          <w:color w:val="000000"/>
          <w:sz w:val="28"/>
          <w:szCs w:val="28"/>
        </w:rPr>
        <w:t>Количество обучающихся в группе - 1</w:t>
      </w:r>
      <w:r w:rsidR="0095658F" w:rsidRPr="00550A65">
        <w:rPr>
          <w:color w:val="000000"/>
          <w:sz w:val="28"/>
          <w:szCs w:val="28"/>
        </w:rPr>
        <w:t>2-17</w:t>
      </w:r>
      <w:r w:rsidRPr="00550A65">
        <w:rPr>
          <w:color w:val="000000"/>
          <w:sz w:val="28"/>
          <w:szCs w:val="28"/>
        </w:rPr>
        <w:t xml:space="preserve"> чел</w:t>
      </w:r>
      <w:r w:rsidR="00320713">
        <w:rPr>
          <w:color w:val="000000"/>
          <w:sz w:val="28"/>
          <w:szCs w:val="28"/>
        </w:rPr>
        <w:t>овек. Программа рассчитана на 36</w:t>
      </w:r>
      <w:r w:rsidRPr="00550A65">
        <w:rPr>
          <w:color w:val="000000"/>
          <w:sz w:val="28"/>
          <w:szCs w:val="28"/>
        </w:rPr>
        <w:t xml:space="preserve"> час</w:t>
      </w:r>
      <w:r w:rsidR="00320713">
        <w:rPr>
          <w:color w:val="000000"/>
          <w:sz w:val="28"/>
          <w:szCs w:val="28"/>
        </w:rPr>
        <w:t>ов</w:t>
      </w:r>
      <w:r w:rsidRPr="00550A65">
        <w:rPr>
          <w:color w:val="000000"/>
          <w:sz w:val="28"/>
          <w:szCs w:val="28"/>
        </w:rPr>
        <w:t xml:space="preserve"> в год. Занятия проводятся один раз в неделю.</w:t>
      </w:r>
    </w:p>
    <w:p w:rsidR="00550A65" w:rsidRPr="004C1885" w:rsidRDefault="004C1885" w:rsidP="004C1885">
      <w:pPr>
        <w:pStyle w:val="a3"/>
        <w:shd w:val="clear" w:color="auto" w:fill="FFFFFF"/>
        <w:spacing w:before="240" w:beforeAutospacing="0" w:after="24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4C1885">
        <w:rPr>
          <w:b/>
          <w:color w:val="000000" w:themeColor="text1"/>
          <w:sz w:val="28"/>
          <w:szCs w:val="28"/>
        </w:rPr>
        <w:t>2.4.</w:t>
      </w:r>
      <w:r w:rsidR="007C1E80" w:rsidRPr="004C1885">
        <w:rPr>
          <w:b/>
          <w:color w:val="000000" w:themeColor="text1"/>
          <w:sz w:val="28"/>
          <w:szCs w:val="28"/>
        </w:rPr>
        <w:t>П</w:t>
      </w:r>
      <w:r w:rsidR="00550A65" w:rsidRPr="004C1885">
        <w:rPr>
          <w:b/>
          <w:color w:val="000000" w:themeColor="text1"/>
          <w:sz w:val="28"/>
          <w:szCs w:val="28"/>
        </w:rPr>
        <w:t>ерспективный план в подготовительной группе</w:t>
      </w:r>
    </w:p>
    <w:p w:rsidR="00550A65" w:rsidRPr="007C1E80" w:rsidRDefault="00550A65" w:rsidP="00550A65">
      <w:pPr>
        <w:spacing w:after="0" w:line="240" w:lineRule="auto"/>
        <w:ind w:left="720" w:right="-9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9930" w:type="dxa"/>
        <w:tblInd w:w="-318" w:type="dxa"/>
        <w:tblLayout w:type="fixed"/>
        <w:tblLook w:val="04A0"/>
      </w:tblPr>
      <w:tblGrid>
        <w:gridCol w:w="567"/>
        <w:gridCol w:w="1987"/>
        <w:gridCol w:w="3684"/>
        <w:gridCol w:w="996"/>
        <w:gridCol w:w="2696"/>
      </w:tblGrid>
      <w:tr w:rsidR="00550A65" w:rsidRPr="00C706A1" w:rsidTr="00C706A1">
        <w:trPr>
          <w:trHeight w:val="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6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Грамматические конструкции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занятие</w:t>
            </w:r>
          </w:p>
        </w:tc>
      </w:tr>
      <w:tr w:rsidR="00550A65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057DA5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</w:p>
          <w:p w:rsidR="00550A65" w:rsidRPr="00C706A1" w:rsidRDefault="00550A65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706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со сценарием)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Hello! Goodbye!!! </w:t>
            </w:r>
          </w:p>
          <w:p w:rsidR="00550A65" w:rsidRPr="00C706A1" w:rsidRDefault="00550A65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are you?</w:t>
            </w:r>
          </w:p>
          <w:p w:rsidR="00550A65" w:rsidRPr="00C706A1" w:rsidRDefault="00550A65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not fine.</w:t>
            </w:r>
          </w:p>
          <w:p w:rsidR="00550A65" w:rsidRPr="00C706A1" w:rsidRDefault="00550A65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E21CD4" w:rsidRDefault="00550A65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65" w:rsidRPr="00C706A1" w:rsidRDefault="00550A65" w:rsidP="004049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-Мультимедийная установка</w:t>
            </w:r>
          </w:p>
          <w:p w:rsidR="00550A65" w:rsidRPr="00C706A1" w:rsidRDefault="00550A65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</w:tc>
      </w:tr>
      <w:tr w:rsidR="00E21CD4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E21CD4" w:rsidRDefault="00E21CD4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C706A1" w:rsidRDefault="00E21CD4" w:rsidP="00BB7A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My family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C706A1" w:rsidRDefault="00E21CD4" w:rsidP="00BB7A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Mummy, daddy, </w:t>
            </w: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granny, grandpa, gingerbread girl, </w:t>
            </w:r>
          </w:p>
          <w:p w:rsidR="00E21CD4" w:rsidRPr="00C706A1" w:rsidRDefault="00E21CD4" w:rsidP="00BB7A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be the friends!</w:t>
            </w:r>
          </w:p>
          <w:p w:rsidR="00E21CD4" w:rsidRPr="00C706A1" w:rsidRDefault="00E21CD4" w:rsidP="00BB7A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 to me my little friends!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C706A1" w:rsidRDefault="00E21CD4" w:rsidP="00BB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C706A1" w:rsidRDefault="00E21CD4" w:rsidP="00BB7A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-Мультимедийная установка</w:t>
            </w:r>
          </w:p>
          <w:p w:rsidR="00E21CD4" w:rsidRPr="00C706A1" w:rsidRDefault="00E21CD4" w:rsidP="00BB7A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</w:tc>
      </w:tr>
      <w:tr w:rsidR="00E21CD4" w:rsidRPr="00C706A1" w:rsidTr="00E21CD4">
        <w:trPr>
          <w:trHeight w:val="3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E21CD4" w:rsidRDefault="00E21CD4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9743F4" w:rsidRDefault="00057DA5" w:rsidP="008B7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стихов</w:t>
            </w:r>
            <w:r w:rsidR="00E21C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 дню матери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E21CD4" w:rsidRDefault="00E21CD4" w:rsidP="008B79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 dear Mummy</w:t>
            </w:r>
          </w:p>
          <w:p w:rsid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 dear, dear Mummy!</w:t>
            </w: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love you very much.</w:t>
            </w: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want you to be happy</w:t>
            </w: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 the mother’s day!</w:t>
            </w: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 happy, be happy</w:t>
            </w:r>
          </w:p>
          <w:p w:rsidR="00E21CD4" w:rsidRDefault="00E21CD4" w:rsidP="008B7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 is your mother</w:t>
            </w: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agree, she is fine.</w:t>
            </w:r>
          </w:p>
          <w:p w:rsidR="00E21CD4" w:rsidRPr="00E21CD4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 love your mother,</w:t>
            </w:r>
          </w:p>
          <w:p w:rsidR="00E21CD4" w:rsidRPr="00963186" w:rsidRDefault="00E21CD4" w:rsidP="008B79A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 I love mine.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E21CD4" w:rsidRDefault="00E21CD4" w:rsidP="008B7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C706A1" w:rsidRDefault="00E21CD4" w:rsidP="00E21C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-Мультимедийная установка</w:t>
            </w:r>
          </w:p>
          <w:p w:rsidR="00E21CD4" w:rsidRPr="009743F4" w:rsidRDefault="00E21CD4" w:rsidP="00E21C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</w:tc>
      </w:tr>
      <w:tr w:rsidR="00E21CD4" w:rsidRPr="00C706A1" w:rsidTr="00C706A1">
        <w:trPr>
          <w:trHeight w:val="22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E21CD4" w:rsidRDefault="00085A31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Default="00E21CD4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Animals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D4" w:rsidRPr="009743F4" w:rsidRDefault="00E21CD4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hare, a hedgehog, a wolf,</w:t>
            </w:r>
          </w:p>
          <w:p w:rsidR="00E21CD4" w:rsidRDefault="00E21CD4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bear, butterfly, bees </w:t>
            </w:r>
          </w:p>
          <w:p w:rsidR="00E21CD4" w:rsidRDefault="00E21CD4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forest </w:t>
            </w:r>
          </w:p>
          <w:p w:rsidR="00E21CD4" w:rsidRPr="00C706A1" w:rsidRDefault="00E21CD4" w:rsidP="004049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May I go to the forest?</w:t>
            </w:r>
          </w:p>
          <w:p w:rsidR="00E21CD4" w:rsidRPr="00C706A1" w:rsidRDefault="00E21CD4" w:rsidP="004049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Yes, you may!</w:t>
            </w:r>
          </w:p>
          <w:p w:rsidR="00E21CD4" w:rsidRPr="00C706A1" w:rsidRDefault="00E21CD4" w:rsidP="004049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 careful!</w:t>
            </w:r>
          </w:p>
          <w:p w:rsidR="00E21CD4" w:rsidRPr="00C706A1" w:rsidRDefault="00E21CD4" w:rsidP="004049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Bye, bye, see you!</w:t>
            </w:r>
          </w:p>
          <w:p w:rsidR="00E21CD4" w:rsidRDefault="00E21CD4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933A9D" w:rsidRDefault="00933A9D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D4" w:rsidRPr="00C706A1" w:rsidRDefault="00E21CD4" w:rsidP="0040499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E21CD4" w:rsidRDefault="00E21CD4" w:rsidP="004049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933A9D" w:rsidRPr="00933A9D" w:rsidTr="00C706A1">
        <w:trPr>
          <w:trHeight w:val="22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A9D" w:rsidRPr="00933A9D" w:rsidRDefault="00933A9D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A9D" w:rsidRPr="00933A9D" w:rsidRDefault="00933A9D" w:rsidP="004049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Numbers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9D" w:rsidRP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eleven</w:t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twelve</w:t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thirteen</w:t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fourteen</w:t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933A9D" w:rsidRP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fifteen</w:t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sixteen</w:t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seventeen</w:t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eighteen</w:t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nineteen</w:t>
            </w:r>
          </w:p>
          <w:p w:rsidR="00933A9D" w:rsidRPr="00C706A1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twenty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A9D" w:rsidRPr="00933A9D" w:rsidRDefault="00933A9D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A9D" w:rsidRPr="00C706A1" w:rsidRDefault="00933A9D" w:rsidP="00933A9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933A9D" w:rsidRPr="00C706A1" w:rsidRDefault="00933A9D" w:rsidP="00933A9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933A9D" w:rsidRPr="00933A9D" w:rsidTr="00E9279F">
        <w:trPr>
          <w:trHeight w:val="1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A9D" w:rsidRDefault="00E9279F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A9D" w:rsidRPr="00BB6794" w:rsidRDefault="00933A9D" w:rsidP="0029320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Fruits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51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apricot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,a </w:t>
            </w:r>
            <w:r w:rsidRPr="00551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,a </w:t>
            </w:r>
            <w:r w:rsidRPr="00551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33A9D" w:rsidRDefault="00933A9D" w:rsidP="0093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551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51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</w:t>
            </w:r>
            <w:r w:rsidRPr="00A10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raspberry</w:t>
            </w:r>
          </w:p>
          <w:p w:rsidR="00933A9D" w:rsidRPr="00B80F41" w:rsidRDefault="00933A9D" w:rsidP="00933A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10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strawberry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</w:t>
            </w:r>
            <w:r w:rsidRPr="00A10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currant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,g</w:t>
            </w:r>
            <w:r w:rsidRPr="00A10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rapes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A9D" w:rsidRPr="00BB6794" w:rsidRDefault="00933A9D" w:rsidP="002932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DA5" w:rsidRPr="00C706A1" w:rsidRDefault="00057DA5" w:rsidP="00057DA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933A9D" w:rsidRPr="00BB6794" w:rsidRDefault="00057DA5" w:rsidP="00057D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E9279F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320713" w:rsidRDefault="00320713" w:rsidP="00F8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F81E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E21CD4" w:rsidRDefault="00E9279F" w:rsidP="00F81E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C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wish you are merry CHRISTMAS</w:t>
            </w:r>
            <w:r w:rsidRPr="00E21C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E9279F" w:rsidRPr="00911C45" w:rsidRDefault="00E9279F" w:rsidP="00F81E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1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Сднемрождения</w:t>
            </w:r>
            <w:r w:rsidRPr="00911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E9279F" w:rsidRPr="00911C45" w:rsidRDefault="00E9279F" w:rsidP="00F81E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1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911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911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911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E9279F" w:rsidRDefault="00E9279F" w:rsidP="00F81E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«The More We Do Together»</w:t>
            </w:r>
          </w:p>
          <w:p w:rsidR="00E9279F" w:rsidRPr="00303E0C" w:rsidRDefault="00E9279F" w:rsidP="00F81E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933A9D" w:rsidRDefault="00E9279F" w:rsidP="00F81E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F81E7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E9279F" w:rsidRPr="00C706A1" w:rsidRDefault="00E9279F" w:rsidP="00F81E7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</w:tc>
      </w:tr>
      <w:tr w:rsidR="00E9279F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320713" w:rsidRDefault="00320713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Food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carrots, apple, honey, pie</w:t>
            </w:r>
          </w:p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eat, cook ,hungry </w:t>
            </w:r>
          </w:p>
          <w:p w:rsidR="00E9279F" w:rsidRPr="00C706A1" w:rsidRDefault="00E9279F" w:rsidP="004049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do you have?</w:t>
            </w:r>
          </w:p>
          <w:p w:rsidR="00E9279F" w:rsidRPr="00C706A1" w:rsidRDefault="00E9279F" w:rsidP="004049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have…..</w:t>
            </w:r>
          </w:p>
          <w:p w:rsidR="00E9279F" w:rsidRPr="00C706A1" w:rsidRDefault="00E9279F" w:rsidP="004049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Give me one ….. please!</w:t>
            </w:r>
          </w:p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Take it, please!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320713" w:rsidRDefault="00320713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40499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E9279F" w:rsidRPr="00C706A1" w:rsidRDefault="00E9279F" w:rsidP="0040499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</w:tc>
      </w:tr>
      <w:tr w:rsidR="00E9279F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320713" w:rsidRDefault="00320713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I’m ……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kind , clever, bad, good, busy, sorry, funny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320713" w:rsidRDefault="00320713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40499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E9279F" w:rsidRPr="00C706A1" w:rsidRDefault="00E9279F" w:rsidP="0040499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</w:tc>
      </w:tr>
      <w:tr w:rsidR="00320713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13" w:rsidRDefault="00320713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13" w:rsidRDefault="00320713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Репетиция</w:t>
            </w:r>
          </w:p>
          <w:p w:rsidR="00320713" w:rsidRPr="00320713" w:rsidRDefault="00320713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13" w:rsidRPr="00C706A1" w:rsidRDefault="00320713" w:rsidP="0040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13" w:rsidRDefault="00320713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13" w:rsidRPr="00C706A1" w:rsidRDefault="00320713" w:rsidP="0040499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279F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085A3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20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Творческий отчет кружка для родителей, показ театральной постановке   «Пряничная девочка»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C706A1" w:rsidRDefault="00E9279F" w:rsidP="00C706A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706A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E9279F" w:rsidRPr="00C706A1" w:rsidRDefault="00E9279F" w:rsidP="00C706A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6A1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</w:tc>
      </w:tr>
      <w:tr w:rsidR="00E9279F" w:rsidRPr="00C706A1" w:rsidTr="00C706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C706A1" w:rsidRDefault="00E9279F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9F" w:rsidRPr="00303E0C" w:rsidRDefault="00E9279F" w:rsidP="00404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9F" w:rsidRPr="00C706A1" w:rsidRDefault="00E9279F" w:rsidP="0040499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D5216" w:rsidRDefault="008D5216" w:rsidP="007C3EE0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885" w:rsidRDefault="004C1885" w:rsidP="004C1885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240" w:after="24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4497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Организационный раздел</w:t>
      </w:r>
    </w:p>
    <w:p w:rsidR="004C1885" w:rsidRPr="0074497D" w:rsidRDefault="004C1885" w:rsidP="004C1885">
      <w:pPr>
        <w:autoSpaceDE w:val="0"/>
        <w:autoSpaceDN w:val="0"/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497D">
        <w:rPr>
          <w:rFonts w:ascii="Times New Roman" w:hAnsi="Times New Roman" w:cs="Times New Roman"/>
          <w:b/>
          <w:sz w:val="28"/>
          <w:szCs w:val="28"/>
        </w:rPr>
        <w:t>3.1.Материально-техническое обеспечение</w:t>
      </w:r>
    </w:p>
    <w:p w:rsidR="004C1885" w:rsidRPr="007358B8" w:rsidRDefault="004C1885" w:rsidP="007358B8">
      <w:pPr>
        <w:spacing w:line="360" w:lineRule="auto"/>
        <w:ind w:firstLine="559"/>
        <w:jc w:val="both"/>
        <w:rPr>
          <w:rFonts w:ascii="Times New Roman" w:hAnsi="Times New Roman" w:cs="Times New Roman"/>
          <w:sz w:val="28"/>
          <w:szCs w:val="28"/>
        </w:rPr>
      </w:pPr>
      <w:r w:rsidRPr="0074497D">
        <w:rPr>
          <w:rFonts w:ascii="Times New Roman" w:eastAsia="Times New Roman" w:hAnsi="Times New Roman" w:cs="Times New Roman"/>
          <w:sz w:val="28"/>
          <w:szCs w:val="28"/>
        </w:rPr>
        <w:t>Наличие оснащенной материально-технической базы ДОУ для развития лингвистических способностей: мультимедийный проектор и экран, ноутбук,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</w:t>
      </w:r>
      <w:r w:rsidRPr="0074497D">
        <w:rPr>
          <w:rFonts w:ascii="Times New Roman" w:eastAsia="Times New Roman" w:hAnsi="Times New Roman" w:cs="Times New Roman"/>
          <w:sz w:val="28"/>
          <w:szCs w:val="28"/>
        </w:rPr>
        <w:t>. Имеются компьютерные программы, наглядно-демонстрационный материал.</w:t>
      </w:r>
    </w:p>
    <w:p w:rsidR="004C1885" w:rsidRPr="004C1885" w:rsidRDefault="004C1885" w:rsidP="004C18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885" w:rsidRPr="00F2715C" w:rsidRDefault="007358B8" w:rsidP="004C1885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4C1885" w:rsidRPr="00F2715C">
        <w:rPr>
          <w:rFonts w:ascii="Times New Roman" w:hAnsi="Times New Roman" w:cs="Times New Roman"/>
          <w:b/>
          <w:sz w:val="28"/>
          <w:szCs w:val="28"/>
        </w:rPr>
        <w:t>. Наглядно – дидактических пособий</w:t>
      </w:r>
    </w:p>
    <w:p w:rsidR="004C1885" w:rsidRPr="00F2715C" w:rsidRDefault="004C1885" w:rsidP="004C1885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15C">
        <w:rPr>
          <w:rFonts w:ascii="Times New Roman" w:hAnsi="Times New Roman" w:cs="Times New Roman"/>
          <w:sz w:val="28"/>
          <w:szCs w:val="28"/>
        </w:rPr>
        <w:t>Пазлы: (фрукты, овощи, дикие животные)</w:t>
      </w:r>
    </w:p>
    <w:p w:rsidR="004C1885" w:rsidRPr="00F2715C" w:rsidRDefault="004C1885" w:rsidP="004C1885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15C">
        <w:rPr>
          <w:rFonts w:ascii="Times New Roman" w:hAnsi="Times New Roman" w:cs="Times New Roman"/>
          <w:sz w:val="28"/>
          <w:szCs w:val="28"/>
        </w:rPr>
        <w:t>Стихи-договор</w:t>
      </w:r>
      <w:bookmarkStart w:id="0" w:name="_GoBack"/>
      <w:bookmarkEnd w:id="0"/>
      <w:r w:rsidRPr="00F2715C">
        <w:rPr>
          <w:rFonts w:ascii="Times New Roman" w:hAnsi="Times New Roman" w:cs="Times New Roman"/>
          <w:sz w:val="28"/>
          <w:szCs w:val="28"/>
        </w:rPr>
        <w:t xml:space="preserve">ки с картинками </w:t>
      </w:r>
    </w:p>
    <w:p w:rsidR="004C1885" w:rsidRPr="00F2715C" w:rsidRDefault="004C1885" w:rsidP="004C1885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15C">
        <w:rPr>
          <w:rFonts w:ascii="Times New Roman" w:hAnsi="Times New Roman" w:cs="Times New Roman"/>
          <w:sz w:val="28"/>
          <w:szCs w:val="28"/>
        </w:rPr>
        <w:t xml:space="preserve"> Английский язык в картинках </w:t>
      </w:r>
    </w:p>
    <w:p w:rsidR="004C1885" w:rsidRPr="00F2715C" w:rsidRDefault="004C1885" w:rsidP="004C1885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715C">
        <w:rPr>
          <w:rFonts w:ascii="Times New Roman" w:hAnsi="Times New Roman" w:cs="Times New Roman"/>
          <w:sz w:val="28"/>
          <w:szCs w:val="28"/>
        </w:rPr>
        <w:t xml:space="preserve">Дидактические карточки для ознакомления с окружающим миром   «Дикие животные», «Домашние игры», «Фрукты»,  «Цифры от 11-20», «Овощи» </w:t>
      </w:r>
    </w:p>
    <w:p w:rsidR="004C1885" w:rsidRPr="00F2715C" w:rsidRDefault="004C1885" w:rsidP="004C188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2715C">
        <w:rPr>
          <w:rFonts w:ascii="Times New Roman" w:hAnsi="Times New Roman" w:cs="Times New Roman"/>
          <w:sz w:val="28"/>
          <w:szCs w:val="28"/>
        </w:rPr>
        <w:t>. Волшебная коробка</w:t>
      </w:r>
    </w:p>
    <w:p w:rsidR="004C1885" w:rsidRDefault="004C1885" w:rsidP="004C1885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EE0" w:rsidRDefault="007358B8" w:rsidP="004C1885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F06074">
        <w:rPr>
          <w:rFonts w:ascii="Times New Roman" w:hAnsi="Times New Roman" w:cs="Times New Roman"/>
          <w:b/>
          <w:sz w:val="28"/>
          <w:szCs w:val="28"/>
        </w:rPr>
        <w:t>.</w:t>
      </w:r>
      <w:r w:rsidR="007C3EE0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7C3EE0" w:rsidRPr="00844045" w:rsidRDefault="007C3EE0" w:rsidP="007C3EE0">
      <w:pPr>
        <w:pStyle w:val="a5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045">
        <w:rPr>
          <w:rFonts w:ascii="Times New Roman" w:hAnsi="Times New Roman" w:cs="Times New Roman"/>
          <w:sz w:val="28"/>
          <w:szCs w:val="28"/>
        </w:rPr>
        <w:t>Безгина Е.Н. Театральная деятельность дошкольников на английском языке. Творческий центр, Москва, 2008.</w:t>
      </w:r>
    </w:p>
    <w:p w:rsidR="00771554" w:rsidRPr="00844045" w:rsidRDefault="00771554" w:rsidP="00771554">
      <w:pPr>
        <w:pStyle w:val="a5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0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SpotlightStarter. (Английский в фокусе. 1 класс). </w:t>
      </w:r>
      <w:r w:rsidRPr="00844045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Быкова Н.И., Дули Дж. и др</w:t>
      </w:r>
    </w:p>
    <w:p w:rsidR="00771554" w:rsidRPr="00B77B2B" w:rsidRDefault="007358B8" w:rsidP="007358B8">
      <w:pPr>
        <w:pStyle w:val="a5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7B2B">
        <w:rPr>
          <w:rFonts w:ascii="Times New Roman" w:hAnsi="Times New Roman" w:cs="Times New Roman"/>
          <w:sz w:val="28"/>
          <w:szCs w:val="28"/>
          <w:lang w:val="en-US"/>
        </w:rPr>
        <w:t>Davies</w:t>
      </w:r>
      <w:r w:rsidR="00B77B2B" w:rsidRPr="00B77B2B">
        <w:rPr>
          <w:rFonts w:ascii="Times New Roman" w:hAnsi="Times New Roman" w:cs="Times New Roman"/>
          <w:sz w:val="28"/>
          <w:szCs w:val="28"/>
          <w:lang w:val="en-US"/>
        </w:rPr>
        <w:t xml:space="preserve"> Paul A.</w:t>
      </w:r>
      <w:r w:rsidRPr="00B77B2B">
        <w:rPr>
          <w:rFonts w:ascii="Times New Roman" w:hAnsi="Times New Roman" w:cs="Times New Roman"/>
          <w:sz w:val="28"/>
          <w:szCs w:val="28"/>
          <w:lang w:val="en-US"/>
        </w:rPr>
        <w:t xml:space="preserve">, Carolyn </w:t>
      </w:r>
      <w:r w:rsidR="00B77B2B" w:rsidRPr="00B77B2B">
        <w:rPr>
          <w:rFonts w:ascii="Times New Roman" w:hAnsi="Times New Roman" w:cs="Times New Roman"/>
          <w:sz w:val="28"/>
          <w:szCs w:val="28"/>
          <w:lang w:val="en-US"/>
        </w:rPr>
        <w:t>Graham</w:t>
      </w:r>
      <w:r w:rsidRPr="00B77B2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77B2B" w:rsidRPr="00B77B2B">
        <w:rPr>
          <w:rFonts w:ascii="Times New Roman" w:hAnsi="Times New Roman" w:cs="Times New Roman"/>
          <w:sz w:val="28"/>
          <w:szCs w:val="28"/>
          <w:lang w:val="en-US"/>
        </w:rPr>
        <w:t>Zabadoo1, Class Book, New York, Oxford University Press,-2008.</w:t>
      </w:r>
    </w:p>
    <w:p w:rsidR="007C3EE0" w:rsidRPr="00B77B2B" w:rsidRDefault="007C3EE0" w:rsidP="00550A6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C3EE0" w:rsidRDefault="007C3EE0" w:rsidP="00550A6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C45" w:rsidRDefault="00911C45" w:rsidP="00550A6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C45" w:rsidRDefault="00911C45" w:rsidP="00550A6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C45" w:rsidRPr="00911C45" w:rsidRDefault="00911C45" w:rsidP="00550A6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C45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47pt;height:631.5pt" o:ole="">
            <v:imagedata r:id="rId10" o:title=""/>
          </v:shape>
          <o:OLEObject Type="Embed" ProgID="AcroExch.Document.DC" ShapeID="_x0000_i1026" DrawAspect="Content" ObjectID="_1630400072" r:id="rId11"/>
        </w:object>
      </w:r>
    </w:p>
    <w:p w:rsidR="00933A9D" w:rsidRPr="00B77B2B" w:rsidRDefault="00933A9D" w:rsidP="00550A6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C3EE0" w:rsidRPr="00B77B2B" w:rsidRDefault="007C3EE0" w:rsidP="00550A6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C3EE0" w:rsidRPr="00B77B2B" w:rsidSect="004C1885">
      <w:footerReference w:type="default" r:id="rId12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500" w:rsidRDefault="00E67500" w:rsidP="00775736">
      <w:pPr>
        <w:spacing w:after="0" w:line="240" w:lineRule="auto"/>
      </w:pPr>
      <w:r>
        <w:separator/>
      </w:r>
    </w:p>
  </w:endnote>
  <w:endnote w:type="continuationSeparator" w:id="1">
    <w:p w:rsidR="00E67500" w:rsidRDefault="00E67500" w:rsidP="00775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736" w:rsidRDefault="007757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500" w:rsidRDefault="00E67500" w:rsidP="00775736">
      <w:pPr>
        <w:spacing w:after="0" w:line="240" w:lineRule="auto"/>
      </w:pPr>
      <w:r>
        <w:separator/>
      </w:r>
    </w:p>
  </w:footnote>
  <w:footnote w:type="continuationSeparator" w:id="1">
    <w:p w:rsidR="00E67500" w:rsidRDefault="00E67500" w:rsidP="00775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E8C"/>
    <w:multiLevelType w:val="hybridMultilevel"/>
    <w:tmpl w:val="924CD3AC"/>
    <w:lvl w:ilvl="0" w:tplc="EC5C061A">
      <w:start w:val="2"/>
      <w:numFmt w:val="upperRoman"/>
      <w:lvlText w:val="%1."/>
      <w:lvlJc w:val="left"/>
      <w:pPr>
        <w:ind w:left="39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">
    <w:nsid w:val="1522687B"/>
    <w:multiLevelType w:val="hybridMultilevel"/>
    <w:tmpl w:val="5BAEACDE"/>
    <w:lvl w:ilvl="0" w:tplc="75D27F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C757065"/>
    <w:multiLevelType w:val="multilevel"/>
    <w:tmpl w:val="CCBAB1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B6874A7"/>
    <w:multiLevelType w:val="hybridMultilevel"/>
    <w:tmpl w:val="42062FCE"/>
    <w:lvl w:ilvl="0" w:tplc="5BF2E83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B5D26"/>
    <w:multiLevelType w:val="multilevel"/>
    <w:tmpl w:val="CCBAB1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8715B93"/>
    <w:multiLevelType w:val="hybridMultilevel"/>
    <w:tmpl w:val="4DB69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47E8F"/>
    <w:multiLevelType w:val="hybridMultilevel"/>
    <w:tmpl w:val="84A08E9C"/>
    <w:lvl w:ilvl="0" w:tplc="6F00D77E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>
    <w:nsid w:val="4C824D1E"/>
    <w:multiLevelType w:val="multilevel"/>
    <w:tmpl w:val="11C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E07CAC"/>
    <w:multiLevelType w:val="hybridMultilevel"/>
    <w:tmpl w:val="4DB69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B58C3"/>
    <w:multiLevelType w:val="multilevel"/>
    <w:tmpl w:val="13AE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BE01DD"/>
    <w:multiLevelType w:val="multilevel"/>
    <w:tmpl w:val="3B76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DE7E55"/>
    <w:multiLevelType w:val="multilevel"/>
    <w:tmpl w:val="CCBAB1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CF00380"/>
    <w:multiLevelType w:val="multilevel"/>
    <w:tmpl w:val="1F84785E"/>
    <w:lvl w:ilvl="0">
      <w:start w:val="1"/>
      <w:numFmt w:val="upperRoman"/>
      <w:lvlText w:val="%1."/>
      <w:lvlJc w:val="left"/>
      <w:pPr>
        <w:ind w:left="40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0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3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1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hint="default"/>
        <w:b/>
      </w:rPr>
    </w:lvl>
  </w:abstractNum>
  <w:abstractNum w:abstractNumId="13">
    <w:nsid w:val="70B06527"/>
    <w:multiLevelType w:val="hybridMultilevel"/>
    <w:tmpl w:val="DCC0451C"/>
    <w:lvl w:ilvl="0" w:tplc="1B0629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EB3643"/>
    <w:multiLevelType w:val="multilevel"/>
    <w:tmpl w:val="B68A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DE47A7"/>
    <w:multiLevelType w:val="multilevel"/>
    <w:tmpl w:val="4B486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9"/>
  </w:num>
  <w:num w:numId="5">
    <w:abstractNumId w:val="14"/>
  </w:num>
  <w:num w:numId="6">
    <w:abstractNumId w:val="13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12"/>
  </w:num>
  <w:num w:numId="13">
    <w:abstractNumId w:val="4"/>
  </w:num>
  <w:num w:numId="14">
    <w:abstractNumId w:val="11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CAB"/>
    <w:rsid w:val="00033D1E"/>
    <w:rsid w:val="00055172"/>
    <w:rsid w:val="00057DA5"/>
    <w:rsid w:val="00060875"/>
    <w:rsid w:val="00074F26"/>
    <w:rsid w:val="00084FF0"/>
    <w:rsid w:val="00085A31"/>
    <w:rsid w:val="000B24D0"/>
    <w:rsid w:val="000D1D0A"/>
    <w:rsid w:val="00161439"/>
    <w:rsid w:val="001621B1"/>
    <w:rsid w:val="001C1674"/>
    <w:rsid w:val="00243165"/>
    <w:rsid w:val="002E5375"/>
    <w:rsid w:val="00303E0C"/>
    <w:rsid w:val="00315C31"/>
    <w:rsid w:val="003163BC"/>
    <w:rsid w:val="00320713"/>
    <w:rsid w:val="0034010E"/>
    <w:rsid w:val="00366500"/>
    <w:rsid w:val="003916FA"/>
    <w:rsid w:val="003E51F4"/>
    <w:rsid w:val="004120A4"/>
    <w:rsid w:val="004B0F77"/>
    <w:rsid w:val="004C1885"/>
    <w:rsid w:val="004C74FC"/>
    <w:rsid w:val="0052116D"/>
    <w:rsid w:val="00550A65"/>
    <w:rsid w:val="00561EF5"/>
    <w:rsid w:val="005726E2"/>
    <w:rsid w:val="005C7184"/>
    <w:rsid w:val="005E29EF"/>
    <w:rsid w:val="00626BDD"/>
    <w:rsid w:val="00642353"/>
    <w:rsid w:val="006504A3"/>
    <w:rsid w:val="00677E74"/>
    <w:rsid w:val="00695E1E"/>
    <w:rsid w:val="006B408F"/>
    <w:rsid w:val="006B7385"/>
    <w:rsid w:val="006F0468"/>
    <w:rsid w:val="006F668F"/>
    <w:rsid w:val="0071794A"/>
    <w:rsid w:val="007358B8"/>
    <w:rsid w:val="007410BE"/>
    <w:rsid w:val="00742353"/>
    <w:rsid w:val="00767CDC"/>
    <w:rsid w:val="00771554"/>
    <w:rsid w:val="00775736"/>
    <w:rsid w:val="007C1E80"/>
    <w:rsid w:val="007C3EE0"/>
    <w:rsid w:val="008042B7"/>
    <w:rsid w:val="00815043"/>
    <w:rsid w:val="00817E33"/>
    <w:rsid w:val="00844045"/>
    <w:rsid w:val="0087406B"/>
    <w:rsid w:val="008919F7"/>
    <w:rsid w:val="008D11B8"/>
    <w:rsid w:val="008D5216"/>
    <w:rsid w:val="008E3E59"/>
    <w:rsid w:val="008E40FD"/>
    <w:rsid w:val="00911C45"/>
    <w:rsid w:val="00933A9D"/>
    <w:rsid w:val="0095658F"/>
    <w:rsid w:val="00963186"/>
    <w:rsid w:val="009743F4"/>
    <w:rsid w:val="00A040FE"/>
    <w:rsid w:val="00A902FC"/>
    <w:rsid w:val="00A93639"/>
    <w:rsid w:val="00AD0CAB"/>
    <w:rsid w:val="00B23EFE"/>
    <w:rsid w:val="00B77B2B"/>
    <w:rsid w:val="00B80F41"/>
    <w:rsid w:val="00C063FA"/>
    <w:rsid w:val="00C3359A"/>
    <w:rsid w:val="00C522AF"/>
    <w:rsid w:val="00C57248"/>
    <w:rsid w:val="00C706A1"/>
    <w:rsid w:val="00CD11C5"/>
    <w:rsid w:val="00D50CA6"/>
    <w:rsid w:val="00D81AB3"/>
    <w:rsid w:val="00D872FE"/>
    <w:rsid w:val="00D97FCF"/>
    <w:rsid w:val="00E03908"/>
    <w:rsid w:val="00E21CD4"/>
    <w:rsid w:val="00E3317F"/>
    <w:rsid w:val="00E35C9E"/>
    <w:rsid w:val="00E672A9"/>
    <w:rsid w:val="00E67500"/>
    <w:rsid w:val="00E9279F"/>
    <w:rsid w:val="00EC4BBF"/>
    <w:rsid w:val="00F00CDB"/>
    <w:rsid w:val="00F06074"/>
    <w:rsid w:val="00F133A5"/>
    <w:rsid w:val="00F20C45"/>
    <w:rsid w:val="00F40CD9"/>
    <w:rsid w:val="00F62131"/>
    <w:rsid w:val="00F77A73"/>
    <w:rsid w:val="00F824B6"/>
    <w:rsid w:val="00FE4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39"/>
  </w:style>
  <w:style w:type="paragraph" w:styleId="1">
    <w:name w:val="heading 1"/>
    <w:basedOn w:val="a"/>
    <w:link w:val="10"/>
    <w:uiPriority w:val="9"/>
    <w:qFormat/>
    <w:rsid w:val="00771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0CAB"/>
  </w:style>
  <w:style w:type="table" w:styleId="a4">
    <w:name w:val="Table Grid"/>
    <w:basedOn w:val="a1"/>
    <w:uiPriority w:val="59"/>
    <w:rsid w:val="00161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61439"/>
    <w:pPr>
      <w:ind w:left="720"/>
      <w:contextualSpacing/>
    </w:pPr>
  </w:style>
  <w:style w:type="character" w:styleId="a6">
    <w:name w:val="Emphasis"/>
    <w:basedOn w:val="a0"/>
    <w:uiPriority w:val="20"/>
    <w:qFormat/>
    <w:rsid w:val="007C1E80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775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5736"/>
  </w:style>
  <w:style w:type="paragraph" w:styleId="a9">
    <w:name w:val="footer"/>
    <w:basedOn w:val="a"/>
    <w:link w:val="aa"/>
    <w:uiPriority w:val="99"/>
    <w:unhideWhenUsed/>
    <w:rsid w:val="00775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5736"/>
  </w:style>
  <w:style w:type="character" w:customStyle="1" w:styleId="10">
    <w:name w:val="Заголовок 1 Знак"/>
    <w:basedOn w:val="a0"/>
    <w:link w:val="1"/>
    <w:uiPriority w:val="9"/>
    <w:rsid w:val="00771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4C1885"/>
    <w:rPr>
      <w:color w:val="0000FF"/>
      <w:u w:val="single"/>
    </w:rPr>
  </w:style>
  <w:style w:type="paragraph" w:customStyle="1" w:styleId="Default">
    <w:name w:val="Default"/>
    <w:rsid w:val="0032071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320713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76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7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B630C-9A07-439F-BB89-FC48DB34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</cp:lastModifiedBy>
  <cp:revision>2</cp:revision>
  <cp:lastPrinted>2019-05-21T12:18:00Z</cp:lastPrinted>
  <dcterms:created xsi:type="dcterms:W3CDTF">2019-09-19T09:08:00Z</dcterms:created>
  <dcterms:modified xsi:type="dcterms:W3CDTF">2019-09-19T09:08:00Z</dcterms:modified>
</cp:coreProperties>
</file>